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B466" w14:textId="77777777" w:rsidR="00F420AB" w:rsidRDefault="00496336" w:rsidP="009B7EF4">
      <w:pPr>
        <w:pStyle w:val="a5"/>
        <w:jc w:val="center"/>
        <w:rPr>
          <w:rFonts w:ascii="方正小标宋简体" w:eastAsia="方正小标宋简体" w:hAnsi="黑体" w:cs="黑体"/>
          <w:color w:val="000000"/>
          <w:sz w:val="44"/>
          <w:szCs w:val="44"/>
        </w:rPr>
      </w:pPr>
      <w:r>
        <w:rPr>
          <w:rFonts w:ascii="方正小标宋简体" w:eastAsia="方正小标宋简体" w:hAnsi="黑体" w:cs="黑体" w:hint="eastAsia"/>
          <w:color w:val="000000"/>
          <w:sz w:val="44"/>
          <w:szCs w:val="44"/>
        </w:rPr>
        <w:t>个人防疫情况申报表</w:t>
      </w:r>
    </w:p>
    <w:p w14:paraId="48836686" w14:textId="77777777" w:rsidR="00F420AB" w:rsidRDefault="00F420AB">
      <w:pPr>
        <w:rPr>
          <w:color w:val="00000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1500"/>
        <w:gridCol w:w="1156"/>
        <w:gridCol w:w="1128"/>
        <w:gridCol w:w="1533"/>
        <w:gridCol w:w="1683"/>
      </w:tblGrid>
      <w:tr w:rsidR="00F420AB" w14:paraId="5F07F1C7" w14:textId="77777777">
        <w:trPr>
          <w:trHeight w:val="567"/>
        </w:trPr>
        <w:tc>
          <w:tcPr>
            <w:tcW w:w="1760" w:type="dxa"/>
            <w:vAlign w:val="center"/>
          </w:tcPr>
          <w:p w14:paraId="740108BB" w14:textId="77777777" w:rsidR="00F420AB" w:rsidRDefault="00496336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00" w:type="dxa"/>
            <w:vAlign w:val="center"/>
          </w:tcPr>
          <w:p w14:paraId="66B8D6E8" w14:textId="77777777" w:rsidR="00F420AB" w:rsidRDefault="00F420AB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</w:p>
        </w:tc>
        <w:tc>
          <w:tcPr>
            <w:tcW w:w="1156" w:type="dxa"/>
            <w:vAlign w:val="center"/>
          </w:tcPr>
          <w:p w14:paraId="5C196E8D" w14:textId="77777777" w:rsidR="00F420AB" w:rsidRDefault="00496336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28" w:type="dxa"/>
            <w:vAlign w:val="center"/>
          </w:tcPr>
          <w:p w14:paraId="56B3031E" w14:textId="77777777" w:rsidR="00F420AB" w:rsidRDefault="00F420AB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2C8B8551" w14:textId="77777777" w:rsidR="00F420AB" w:rsidRDefault="00496336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683" w:type="dxa"/>
            <w:vAlign w:val="center"/>
          </w:tcPr>
          <w:p w14:paraId="7F865215" w14:textId="77777777" w:rsidR="00F420AB" w:rsidRDefault="00F420AB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</w:p>
        </w:tc>
      </w:tr>
      <w:tr w:rsidR="00F420AB" w14:paraId="249F0C22" w14:textId="77777777">
        <w:trPr>
          <w:trHeight w:val="567"/>
        </w:trPr>
        <w:tc>
          <w:tcPr>
            <w:tcW w:w="1760" w:type="dxa"/>
            <w:vAlign w:val="center"/>
          </w:tcPr>
          <w:p w14:paraId="4ED34CC3" w14:textId="77777777" w:rsidR="00F420AB" w:rsidRDefault="00496336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784" w:type="dxa"/>
            <w:gridSpan w:val="3"/>
            <w:vAlign w:val="center"/>
          </w:tcPr>
          <w:p w14:paraId="1B34BD25" w14:textId="77777777" w:rsidR="00F420AB" w:rsidRDefault="00F420AB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 w14:paraId="5148E1EC" w14:textId="77777777" w:rsidR="00F420AB" w:rsidRDefault="00496336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1683" w:type="dxa"/>
            <w:vAlign w:val="center"/>
          </w:tcPr>
          <w:p w14:paraId="740FFE63" w14:textId="77777777" w:rsidR="00F420AB" w:rsidRDefault="00F420AB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</w:p>
        </w:tc>
      </w:tr>
      <w:tr w:rsidR="00F420AB" w14:paraId="4336BEF0" w14:textId="77777777">
        <w:trPr>
          <w:trHeight w:val="567"/>
        </w:trPr>
        <w:tc>
          <w:tcPr>
            <w:tcW w:w="1760" w:type="dxa"/>
            <w:vAlign w:val="center"/>
          </w:tcPr>
          <w:p w14:paraId="04A14B0C" w14:textId="77777777" w:rsidR="00F420AB" w:rsidRDefault="00496336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院校（单位）</w:t>
            </w:r>
          </w:p>
        </w:tc>
        <w:tc>
          <w:tcPr>
            <w:tcW w:w="7000" w:type="dxa"/>
            <w:gridSpan w:val="5"/>
            <w:vAlign w:val="center"/>
          </w:tcPr>
          <w:p w14:paraId="3AC8C4E8" w14:textId="77777777" w:rsidR="00F420AB" w:rsidRDefault="00F420A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F420AB" w14:paraId="2EB78635" w14:textId="77777777">
        <w:trPr>
          <w:trHeight w:val="567"/>
        </w:trPr>
        <w:tc>
          <w:tcPr>
            <w:tcW w:w="8760" w:type="dxa"/>
            <w:gridSpan w:val="6"/>
          </w:tcPr>
          <w:p w14:paraId="2647E20B" w14:textId="77777777" w:rsidR="00F420AB" w:rsidRDefault="00496336">
            <w:pPr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近14日以来旅居史、健康史及接触</w:t>
            </w:r>
            <w:proofErr w:type="gramStart"/>
            <w:r>
              <w:rPr>
                <w:rFonts w:ascii="黑体" w:eastAsia="黑体" w:hAnsi="黑体" w:cs="黑体" w:hint="eastAsia"/>
                <w:sz w:val="28"/>
                <w:szCs w:val="28"/>
              </w:rPr>
              <w:t>史情况</w:t>
            </w:r>
            <w:proofErr w:type="gramEnd"/>
          </w:p>
        </w:tc>
      </w:tr>
      <w:tr w:rsidR="00F420AB" w14:paraId="104195BC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51A45A4C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是否有国外旅居史</w:t>
            </w:r>
          </w:p>
        </w:tc>
        <w:tc>
          <w:tcPr>
            <w:tcW w:w="1533" w:type="dxa"/>
            <w:vAlign w:val="center"/>
          </w:tcPr>
          <w:p w14:paraId="2928F48C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233A57A8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2FA1E4FB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3F1A0EA2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是否有港、台旅居史</w:t>
            </w:r>
          </w:p>
        </w:tc>
        <w:tc>
          <w:tcPr>
            <w:tcW w:w="1533" w:type="dxa"/>
            <w:vAlign w:val="center"/>
          </w:tcPr>
          <w:p w14:paraId="65B045AD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366DDC1C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64A62E5E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70DA3D9C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是否有高、中风险地区旅居史</w:t>
            </w:r>
          </w:p>
        </w:tc>
        <w:tc>
          <w:tcPr>
            <w:tcW w:w="1533" w:type="dxa"/>
            <w:vAlign w:val="center"/>
          </w:tcPr>
          <w:p w14:paraId="7F7A6DFF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16DAD83C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45105FF0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564DAB4E" w14:textId="77777777" w:rsidR="00F420AB" w:rsidRDefault="004963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是否有本土阳性感染者报告市（州）旅居史</w:t>
            </w:r>
          </w:p>
        </w:tc>
        <w:tc>
          <w:tcPr>
            <w:tcW w:w="1533" w:type="dxa"/>
            <w:vAlign w:val="center"/>
          </w:tcPr>
          <w:p w14:paraId="7CB1C365" w14:textId="77777777" w:rsidR="00F420AB" w:rsidRDefault="004963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4AA207C1" w14:textId="77777777" w:rsidR="00F420AB" w:rsidRDefault="0049633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3960D3B3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203D5873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是否曾被诊断为新冠肺炎确诊病例或无症状感染者</w:t>
            </w:r>
          </w:p>
        </w:tc>
        <w:tc>
          <w:tcPr>
            <w:tcW w:w="1533" w:type="dxa"/>
            <w:vAlign w:val="center"/>
          </w:tcPr>
          <w:p w14:paraId="6C76FA95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2B7818EC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5B031571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52A65C2F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是否与为新冠肺炎确诊病例或无症状感染者有密切接触</w:t>
            </w:r>
          </w:p>
        </w:tc>
        <w:tc>
          <w:tcPr>
            <w:tcW w:w="1533" w:type="dxa"/>
            <w:vAlign w:val="center"/>
          </w:tcPr>
          <w:p w14:paraId="532B4EF7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3F81360B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7E428B14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205A7AE7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是否与来自高、中风险疫情地区人员有密切接触</w:t>
            </w:r>
          </w:p>
        </w:tc>
        <w:tc>
          <w:tcPr>
            <w:tcW w:w="1533" w:type="dxa"/>
            <w:vAlign w:val="center"/>
          </w:tcPr>
          <w:p w14:paraId="4A29A425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3A8AEA12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497B626F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59DE7699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密切接触的家属及同事是否有发热等症状</w:t>
            </w:r>
          </w:p>
        </w:tc>
        <w:tc>
          <w:tcPr>
            <w:tcW w:w="1533" w:type="dxa"/>
            <w:vAlign w:val="center"/>
          </w:tcPr>
          <w:p w14:paraId="4678C0FF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2190C251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02F328A3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1D7C2154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密切接触的家属及同事是否有高中风险地区、港台地区及国境外旅居史</w:t>
            </w:r>
          </w:p>
        </w:tc>
        <w:tc>
          <w:tcPr>
            <w:tcW w:w="1533" w:type="dxa"/>
            <w:vAlign w:val="center"/>
          </w:tcPr>
          <w:p w14:paraId="3E1767A9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22F09790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128712B2" w14:textId="77777777">
        <w:trPr>
          <w:trHeight w:val="567"/>
        </w:trPr>
        <w:tc>
          <w:tcPr>
            <w:tcW w:w="5544" w:type="dxa"/>
            <w:gridSpan w:val="4"/>
            <w:vAlign w:val="center"/>
          </w:tcPr>
          <w:p w14:paraId="456AA6F8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是否接种新冠肺炎疫苗</w:t>
            </w:r>
          </w:p>
        </w:tc>
        <w:tc>
          <w:tcPr>
            <w:tcW w:w="1533" w:type="dxa"/>
            <w:vAlign w:val="center"/>
          </w:tcPr>
          <w:p w14:paraId="279442F4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  <w:tc>
          <w:tcPr>
            <w:tcW w:w="1683" w:type="dxa"/>
            <w:vAlign w:val="center"/>
          </w:tcPr>
          <w:p w14:paraId="7DD9405C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019E4846" w14:textId="77777777">
        <w:trPr>
          <w:trHeight w:val="567"/>
        </w:trPr>
        <w:tc>
          <w:tcPr>
            <w:tcW w:w="8760" w:type="dxa"/>
            <w:gridSpan w:val="6"/>
            <w:vAlign w:val="center"/>
          </w:tcPr>
          <w:p w14:paraId="62E4E126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本人近</w:t>
            </w: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>天以来的健康状况：正常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发热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乏力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咽痛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咳嗽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腹泻</w:t>
            </w:r>
            <w:r>
              <w:rPr>
                <w:rFonts w:hint="eastAsia"/>
                <w:sz w:val="24"/>
              </w:rPr>
              <w:sym w:font="Wingdings" w:char="00A8"/>
            </w:r>
          </w:p>
        </w:tc>
      </w:tr>
      <w:tr w:rsidR="00F420AB" w14:paraId="3B7855F9" w14:textId="77777777">
        <w:trPr>
          <w:trHeight w:val="567"/>
        </w:trPr>
        <w:tc>
          <w:tcPr>
            <w:tcW w:w="8760" w:type="dxa"/>
            <w:gridSpan w:val="6"/>
            <w:vAlign w:val="center"/>
          </w:tcPr>
          <w:p w14:paraId="30475443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本人“贵州健康码”颜色：绿色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黄色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红色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F420AB" w14:paraId="149F0162" w14:textId="77777777">
        <w:trPr>
          <w:trHeight w:val="567"/>
        </w:trPr>
        <w:tc>
          <w:tcPr>
            <w:tcW w:w="8760" w:type="dxa"/>
            <w:gridSpan w:val="6"/>
          </w:tcPr>
          <w:p w14:paraId="12870950" w14:textId="77777777" w:rsidR="00F420AB" w:rsidRDefault="004963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其它需要说明的情况：</w:t>
            </w:r>
          </w:p>
          <w:p w14:paraId="617D07BE" w14:textId="77777777" w:rsidR="00F420AB" w:rsidRDefault="00F420AB">
            <w:pPr>
              <w:pStyle w:val="a5"/>
              <w:rPr>
                <w:sz w:val="24"/>
                <w:szCs w:val="24"/>
              </w:rPr>
            </w:pPr>
          </w:p>
        </w:tc>
      </w:tr>
      <w:tr w:rsidR="00F420AB" w14:paraId="15EB8842" w14:textId="77777777">
        <w:trPr>
          <w:trHeight w:val="1911"/>
        </w:trPr>
        <w:tc>
          <w:tcPr>
            <w:tcW w:w="8760" w:type="dxa"/>
            <w:gridSpan w:val="6"/>
          </w:tcPr>
          <w:p w14:paraId="3304BBA8" w14:textId="77777777" w:rsidR="00F420AB" w:rsidRDefault="00496336">
            <w:pPr>
              <w:pStyle w:val="a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本人对上述提供的健康相关信息的真实性负责，如因不实信息引起疫情传播和扩散，本人愿意承担由此带来的全部法律责任。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579FF891" w14:textId="77777777" w:rsidR="00F420AB" w:rsidRDefault="00F420AB">
            <w:pPr>
              <w:rPr>
                <w:sz w:val="24"/>
              </w:rPr>
            </w:pPr>
          </w:p>
          <w:p w14:paraId="2F0FB907" w14:textId="77777777" w:rsidR="00F420AB" w:rsidRDefault="00F420AB">
            <w:pPr>
              <w:pStyle w:val="a5"/>
              <w:rPr>
                <w:sz w:val="24"/>
                <w:szCs w:val="24"/>
              </w:rPr>
            </w:pPr>
          </w:p>
          <w:p w14:paraId="093A2008" w14:textId="77777777" w:rsidR="00F420AB" w:rsidRDefault="00496336">
            <w:pPr>
              <w:pStyle w:val="a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申报人：</w:t>
            </w:r>
            <w:r>
              <w:rPr>
                <w:rFonts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日期：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07D70C0B" w14:textId="77777777" w:rsidR="00F420AB" w:rsidRDefault="00F420AB">
      <w:pPr>
        <w:rPr>
          <w:color w:val="000000"/>
        </w:rPr>
      </w:pPr>
    </w:p>
    <w:p w14:paraId="5FF5C116" w14:textId="77777777" w:rsidR="00F420AB" w:rsidRDefault="00F420AB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F42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970C" w14:textId="77777777" w:rsidR="00D9513F" w:rsidRDefault="00D9513F" w:rsidP="00141C49">
      <w:r>
        <w:separator/>
      </w:r>
    </w:p>
  </w:endnote>
  <w:endnote w:type="continuationSeparator" w:id="0">
    <w:p w14:paraId="104355A0" w14:textId="77777777" w:rsidR="00D9513F" w:rsidRDefault="00D9513F" w:rsidP="001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1D6A9" w14:textId="77777777" w:rsidR="00D9513F" w:rsidRDefault="00D9513F" w:rsidP="00141C49">
      <w:r>
        <w:separator/>
      </w:r>
    </w:p>
  </w:footnote>
  <w:footnote w:type="continuationSeparator" w:id="0">
    <w:p w14:paraId="07026972" w14:textId="77777777" w:rsidR="00D9513F" w:rsidRDefault="00D9513F" w:rsidP="0014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JkNTE4ODRkYmI5YTczYTk2N2I1NmRhOTFlZGE4NDgifQ=="/>
  </w:docVars>
  <w:rsids>
    <w:rsidRoot w:val="00141D95"/>
    <w:rsid w:val="000807F4"/>
    <w:rsid w:val="000D6807"/>
    <w:rsid w:val="000F2F40"/>
    <w:rsid w:val="00141C49"/>
    <w:rsid w:val="00141D95"/>
    <w:rsid w:val="00290704"/>
    <w:rsid w:val="00310A09"/>
    <w:rsid w:val="00435F94"/>
    <w:rsid w:val="00496336"/>
    <w:rsid w:val="004A3DA0"/>
    <w:rsid w:val="006D4BC2"/>
    <w:rsid w:val="006D74E2"/>
    <w:rsid w:val="006F690A"/>
    <w:rsid w:val="00797DDD"/>
    <w:rsid w:val="00866704"/>
    <w:rsid w:val="00867E1F"/>
    <w:rsid w:val="008F48C9"/>
    <w:rsid w:val="009B7EF4"/>
    <w:rsid w:val="009F6EDC"/>
    <w:rsid w:val="00A56AA4"/>
    <w:rsid w:val="00AD6614"/>
    <w:rsid w:val="00B6427F"/>
    <w:rsid w:val="00C42490"/>
    <w:rsid w:val="00CA7B24"/>
    <w:rsid w:val="00D9513F"/>
    <w:rsid w:val="00DF024A"/>
    <w:rsid w:val="00E50FEC"/>
    <w:rsid w:val="00F41E53"/>
    <w:rsid w:val="00F420AB"/>
    <w:rsid w:val="3604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77504"/>
  <w15:docId w15:val="{853FED12-3FC2-4087-8051-880921EE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</Words>
  <Characters>447</Characters>
  <Application>Microsoft Office Word</Application>
  <DocSecurity>0</DocSecurity>
  <Lines>3</Lines>
  <Paragraphs>1</Paragraphs>
  <ScaleCrop>false</ScaleCrop>
  <Company>Microsoft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 x</cp:lastModifiedBy>
  <cp:revision>11</cp:revision>
  <dcterms:created xsi:type="dcterms:W3CDTF">2022-05-18T00:59:00Z</dcterms:created>
  <dcterms:modified xsi:type="dcterms:W3CDTF">2022-05-18T12:48:00Z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E314462720874B2B85966786C3A15E15</vt:lpwstr>
  </property>
</Properties>
</file>